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7BF2B50" w:rsidR="00A45A2E" w:rsidRPr="00732BA2" w:rsidRDefault="00A45A2E" w:rsidP="00346FD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46FD5" w:rsidRPr="00346FD5">
        <w:t xml:space="preserve"> </w:t>
      </w:r>
      <w:r w:rsidR="00346FD5" w:rsidRPr="00346FD5">
        <w:rPr>
          <w:sz w:val="20"/>
          <w:szCs w:val="20"/>
        </w:rPr>
        <w:t>Kryzys życiowy jako ryzyko i szansa rozwoju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D7B4629" w:rsidR="006B5CD5" w:rsidRPr="00732BA2" w:rsidRDefault="006B5CD5" w:rsidP="00346FD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46FD5" w:rsidRPr="00346FD5">
        <w:t xml:space="preserve"> </w:t>
      </w:r>
      <w:r w:rsidR="00346FD5" w:rsidRPr="00346FD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ANS-IPEPPW-5-KZRS-2025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D3F7D2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46FD5">
        <w:rPr>
          <w:sz w:val="20"/>
          <w:szCs w:val="20"/>
        </w:rPr>
        <w:t xml:space="preserve"> czwarty</w:t>
      </w:r>
    </w:p>
    <w:p w14:paraId="68770112" w14:textId="6326AB9B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46FD5">
        <w:rPr>
          <w:sz w:val="20"/>
          <w:szCs w:val="20"/>
        </w:rPr>
        <w:t xml:space="preserve"> siódmy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1FF6E1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346FD5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F2EEEA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346FD5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13803EA" w:rsidR="005076CB" w:rsidRDefault="00346FD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Zapoznanie studentów z przyczynami, symptomatologią oraz czynnikami warunkującym przebieg kryzysów życiowych.</w:t>
      </w:r>
    </w:p>
    <w:p w14:paraId="5491EEB2" w14:textId="5EC12166" w:rsidR="005076CB" w:rsidRDefault="00346FD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Rozwijanie umiejętności wszechstronnej analizy kryzysów życiowych.</w:t>
      </w:r>
    </w:p>
    <w:p w14:paraId="66E43E0D" w14:textId="70EA91AC" w:rsidR="005076CB" w:rsidRPr="00346FD5" w:rsidRDefault="00346FD5" w:rsidP="00346FD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Kształtowanie gotowości do niesienia wsparcia osobom znajdującym się w kryzysach życiowych i sytuacjach trudnych.</w:t>
      </w:r>
    </w:p>
    <w:p w14:paraId="527196D8" w14:textId="249D000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346FD5" w:rsidRPr="00346FD5">
        <w:rPr>
          <w:sz w:val="20"/>
          <w:szCs w:val="20"/>
        </w:rPr>
        <w:t>zajęcia w formie tradycyjnej (stacjonarnej)</w:t>
      </w:r>
    </w:p>
    <w:p w14:paraId="76124CE1" w14:textId="70830520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346FD5" w:rsidRPr="00346FD5">
        <w:t xml:space="preserve"> </w:t>
      </w:r>
      <w:r w:rsidR="00346FD5" w:rsidRPr="00346FD5">
        <w:rPr>
          <w:sz w:val="20"/>
          <w:szCs w:val="20"/>
        </w:rPr>
        <w:t>Podstawy wiedzy z zakresu psychologii i pedagogiki</w:t>
      </w:r>
    </w:p>
    <w:p w14:paraId="458CC9C2" w14:textId="295DC61F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346FD5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346FD5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EB35C50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346FD5">
        <w:rPr>
          <w:sz w:val="20"/>
          <w:szCs w:val="20"/>
        </w:rPr>
        <w:t xml:space="preserve"> dr Tomasz Hauza</w:t>
      </w:r>
    </w:p>
    <w:p w14:paraId="19B61A3A" w14:textId="49D3EA8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346FD5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916331B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8010A">
              <w:rPr>
                <w:sz w:val="20"/>
                <w:szCs w:val="20"/>
              </w:rPr>
              <w:t>7</w:t>
            </w:r>
          </w:p>
        </w:tc>
      </w:tr>
      <w:tr w:rsidR="00240710" w:rsidRPr="00732BA2" w14:paraId="74B5A8C4" w14:textId="27E81663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E0C50A" w14:textId="349AF1ED" w:rsidR="00346FD5" w:rsidRPr="002861CF" w:rsidRDefault="00346FD5" w:rsidP="00346FD5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2861CF">
              <w:rPr>
                <w:b/>
                <w:i/>
                <w:sz w:val="20"/>
                <w:szCs w:val="20"/>
              </w:rPr>
              <w:t xml:space="preserve">A.1.W1. </w:t>
            </w:r>
            <w:r w:rsidR="002861CF" w:rsidRPr="002861CF">
              <w:rPr>
                <w:b/>
                <w:i/>
                <w:sz w:val="20"/>
                <w:szCs w:val="20"/>
              </w:rPr>
              <w:t xml:space="preserve">Zna i rozumie </w:t>
            </w:r>
            <w:r w:rsidRPr="002861CF">
              <w:rPr>
                <w:b/>
                <w:i/>
                <w:sz w:val="20"/>
                <w:szCs w:val="20"/>
              </w:rPr>
              <w:t>blokady i możliwości rozwojowe różnych grup społecznych;</w:t>
            </w:r>
          </w:p>
          <w:p w14:paraId="500A9EB4" w14:textId="0766A9ED" w:rsidR="00240710" w:rsidRPr="00732BA2" w:rsidRDefault="007016D6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16D6">
              <w:rPr>
                <w:sz w:val="20"/>
                <w:szCs w:val="20"/>
              </w:rPr>
              <w:t>Charakteryzuje wybrane koncepcje rozwoju w pełnym cyklu życia; opisuje w kontekście wiedzy psychologicznej czynniki wpływające na przebieg i radzenie sobie z kryzysami życiowymi</w:t>
            </w:r>
            <w:r>
              <w:rPr>
                <w:sz w:val="20"/>
                <w:szCs w:val="20"/>
              </w:rPr>
              <w:t xml:space="preserve"> w szczególności koncentrując się na kryzysach doświadczanych przez dzieci w wieku przedszkolnym i wczesnoszkolnym.</w:t>
            </w:r>
          </w:p>
        </w:tc>
        <w:tc>
          <w:tcPr>
            <w:tcW w:w="1843" w:type="dxa"/>
          </w:tcPr>
          <w:p w14:paraId="42774598" w14:textId="6EB8095C" w:rsidR="00240710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9E3931" w14:textId="77777777" w:rsidR="00240710" w:rsidRDefault="002861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61CF">
              <w:rPr>
                <w:sz w:val="20"/>
                <w:szCs w:val="20"/>
              </w:rPr>
              <w:t>SJKPPW_W04</w:t>
            </w:r>
          </w:p>
          <w:p w14:paraId="4C4A0145" w14:textId="77777777" w:rsidR="002861CF" w:rsidRDefault="002861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61CF">
              <w:rPr>
                <w:sz w:val="20"/>
                <w:szCs w:val="20"/>
              </w:rPr>
              <w:t>SJKPPW_W15</w:t>
            </w:r>
          </w:p>
          <w:p w14:paraId="0DAFAE1B" w14:textId="1CCAAC5B" w:rsidR="002861CF" w:rsidRPr="00732BA2" w:rsidRDefault="002861CF" w:rsidP="0030623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46FD5" w:rsidRPr="00732BA2" w14:paraId="5B5617D7" w14:textId="27B708FE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346FD5" w:rsidRPr="00732BA2" w:rsidRDefault="00346FD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BA9B28" w14:textId="4CA59B91" w:rsidR="002861CF" w:rsidRDefault="002861CF" w:rsidP="002861CF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2861CF">
              <w:rPr>
                <w:b/>
                <w:i/>
                <w:sz w:val="20"/>
                <w:szCs w:val="20"/>
              </w:rPr>
              <w:t>A.1.W3. Zna i rozumie rolę nauczyciela i koncepcje pracy nauczyciela: etykę zawodową nauczyciela, znaczenie własnych postaw, założeń i intencji podczas działania pedagogicznego, uwarunkowania sukcesu w pracy nauczyciela, umiejętności dokonywania autoanalizy sytuacji życiowej i zawodowej,</w:t>
            </w:r>
          </w:p>
          <w:p w14:paraId="3522398A" w14:textId="750EFF11" w:rsidR="007016D6" w:rsidRPr="007016D6" w:rsidRDefault="007016D6" w:rsidP="002861CF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7016D6">
              <w:rPr>
                <w:sz w:val="20"/>
                <w:szCs w:val="20"/>
              </w:rPr>
              <w:t xml:space="preserve">Posługuje się wiedzą pedagogiczną w celu analizy przyczyn, przebiegu i możliwych </w:t>
            </w:r>
            <w:r w:rsidRPr="007016D6">
              <w:rPr>
                <w:sz w:val="20"/>
                <w:szCs w:val="20"/>
              </w:rPr>
              <w:lastRenderedPageBreak/>
              <w:t>konsekwencji kryzysów życiowych oraz projektuje procesy pomocowe</w:t>
            </w:r>
          </w:p>
          <w:p w14:paraId="5708235C" w14:textId="77777777" w:rsidR="00346FD5" w:rsidRPr="00732BA2" w:rsidRDefault="00346FD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254BFEAB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64F3AE3E" w14:textId="77777777" w:rsidR="00346FD5" w:rsidRDefault="002861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61CF">
              <w:rPr>
                <w:sz w:val="20"/>
                <w:szCs w:val="20"/>
              </w:rPr>
              <w:t>SJKPPW_W16</w:t>
            </w:r>
          </w:p>
          <w:p w14:paraId="33E0C12E" w14:textId="2642CF04" w:rsidR="002861CF" w:rsidRPr="00732BA2" w:rsidRDefault="002861C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46FD5" w:rsidRPr="00732BA2" w14:paraId="52EC7C8C" w14:textId="505FD16F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346FD5" w:rsidRPr="00732BA2" w:rsidRDefault="00346FD5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5B90245" w:rsidR="00346FD5" w:rsidRPr="00732BA2" w:rsidRDefault="007016D6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16D6">
              <w:rPr>
                <w:sz w:val="20"/>
                <w:szCs w:val="20"/>
              </w:rPr>
              <w:t>Posiada um</w:t>
            </w:r>
            <w:r>
              <w:rPr>
                <w:sz w:val="20"/>
                <w:szCs w:val="20"/>
              </w:rPr>
              <w:t xml:space="preserve">iejętność wnikliwej obserwacji, </w:t>
            </w:r>
            <w:r w:rsidRPr="007016D6">
              <w:rPr>
                <w:sz w:val="20"/>
                <w:szCs w:val="20"/>
              </w:rPr>
              <w:t xml:space="preserve"> interpretacji </w:t>
            </w:r>
            <w:r>
              <w:rPr>
                <w:sz w:val="20"/>
                <w:szCs w:val="20"/>
              </w:rPr>
              <w:t xml:space="preserve">oraz działania w </w:t>
            </w:r>
            <w:r w:rsidRPr="007016D6">
              <w:rPr>
                <w:sz w:val="20"/>
                <w:szCs w:val="20"/>
              </w:rPr>
              <w:t>sytuacj</w:t>
            </w:r>
            <w:r>
              <w:rPr>
                <w:sz w:val="20"/>
                <w:szCs w:val="20"/>
              </w:rPr>
              <w:t>ach</w:t>
            </w:r>
            <w:r w:rsidRPr="007016D6">
              <w:rPr>
                <w:sz w:val="20"/>
                <w:szCs w:val="20"/>
              </w:rPr>
              <w:t xml:space="preserve"> kryzysowych</w:t>
            </w:r>
          </w:p>
        </w:tc>
        <w:tc>
          <w:tcPr>
            <w:tcW w:w="1843" w:type="dxa"/>
          </w:tcPr>
          <w:p w14:paraId="05ACD823" w14:textId="6F759D7E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463D85B" w14:textId="77777777" w:rsidR="00346FD5" w:rsidRDefault="0048010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8010A">
              <w:rPr>
                <w:sz w:val="20"/>
                <w:szCs w:val="20"/>
              </w:rPr>
              <w:t>SJKPPW_U01</w:t>
            </w:r>
          </w:p>
          <w:p w14:paraId="06F2735B" w14:textId="6C0C8984" w:rsidR="0048010A" w:rsidRPr="00732BA2" w:rsidRDefault="0048010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46FD5" w:rsidRPr="00732BA2" w14:paraId="30DD111D" w14:textId="77777777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346FD5" w:rsidRDefault="00346FD5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ECCBCF3" w:rsidR="00346FD5" w:rsidRPr="00732BA2" w:rsidRDefault="007016D6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świadomy znaczenia budowania relacji pomiędzy wszystkimi podmiotami uczestniczącymi w sytuacji kryzysowej</w:t>
            </w:r>
          </w:p>
        </w:tc>
        <w:tc>
          <w:tcPr>
            <w:tcW w:w="1843" w:type="dxa"/>
          </w:tcPr>
          <w:p w14:paraId="40599439" w14:textId="5419CDDF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7C631DC" w14:textId="77777777" w:rsidR="0048010A" w:rsidRPr="0048010A" w:rsidRDefault="0048010A" w:rsidP="0048010A">
            <w:pPr>
              <w:pStyle w:val="NormalnyWeb"/>
              <w:rPr>
                <w:sz w:val="20"/>
                <w:szCs w:val="20"/>
              </w:rPr>
            </w:pPr>
            <w:r w:rsidRPr="0048010A">
              <w:rPr>
                <w:sz w:val="20"/>
                <w:szCs w:val="20"/>
              </w:rPr>
              <w:t>SJKPPW_K04</w:t>
            </w:r>
          </w:p>
          <w:p w14:paraId="479817FD" w14:textId="38048E94" w:rsidR="00346FD5" w:rsidRDefault="00346FD5" w:rsidP="0048010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3B36561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801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00F13" w:rsidRPr="00732BA2" w14:paraId="60119D99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7777777" w:rsidR="00100F13" w:rsidRPr="00732BA2" w:rsidRDefault="00100F13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7489EC9" w14:textId="4FD73DD9" w:rsidR="00100F13" w:rsidRPr="00732BA2" w:rsidRDefault="00100F13" w:rsidP="00100F13">
            <w:pPr>
              <w:pStyle w:val="NormalnyWeb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425555C" w:rsidR="00100F13" w:rsidRPr="00732BA2" w:rsidRDefault="00100F13" w:rsidP="00256BA4">
            <w:pPr>
              <w:pStyle w:val="NormalnyWeb"/>
              <w:rPr>
                <w:sz w:val="20"/>
                <w:szCs w:val="20"/>
              </w:rPr>
            </w:pPr>
          </w:p>
        </w:tc>
      </w:tr>
      <w:tr w:rsidR="00100F13" w:rsidRPr="00732BA2" w14:paraId="160A12DE" w14:textId="77777777" w:rsidTr="00390B3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D1AE5BD" w14:textId="77777777" w:rsidR="00100F13" w:rsidRPr="00100F13" w:rsidRDefault="00100F13" w:rsidP="00F042CB">
            <w:pPr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BEC7598" w14:textId="77777777" w:rsidR="00100F13" w:rsidRPr="00100F13" w:rsidRDefault="00100F13" w:rsidP="00F042CB">
            <w:pPr>
              <w:rPr>
                <w:sz w:val="20"/>
                <w:szCs w:val="20"/>
              </w:rPr>
            </w:pPr>
          </w:p>
          <w:p w14:paraId="1ED7DD50" w14:textId="0967EFB6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 xml:space="preserve">Wybrane koncepcje rozwoju w pełnym cyklu życia, a kryzysy normatywne i nienormatywne. </w:t>
            </w:r>
            <w:proofErr w:type="spellStart"/>
            <w:r w:rsidRPr="00100F13">
              <w:rPr>
                <w:sz w:val="20"/>
                <w:szCs w:val="20"/>
              </w:rPr>
              <w:t>Bio</w:t>
            </w:r>
            <w:proofErr w:type="spellEnd"/>
            <w:r w:rsidRPr="00100F13">
              <w:rPr>
                <w:sz w:val="20"/>
                <w:szCs w:val="20"/>
              </w:rPr>
              <w:t>-</w:t>
            </w:r>
            <w:proofErr w:type="spellStart"/>
            <w:r w:rsidRPr="00100F13">
              <w:rPr>
                <w:sz w:val="20"/>
                <w:szCs w:val="20"/>
              </w:rPr>
              <w:t>psycho</w:t>
            </w:r>
            <w:proofErr w:type="spellEnd"/>
            <w:r w:rsidRPr="00100F13">
              <w:rPr>
                <w:sz w:val="20"/>
                <w:szCs w:val="20"/>
              </w:rPr>
              <w:t>-społeczne zjawiska generujące powstawanie sytuacji kryzysowych.</w:t>
            </w:r>
          </w:p>
        </w:tc>
        <w:tc>
          <w:tcPr>
            <w:tcW w:w="1843" w:type="dxa"/>
          </w:tcPr>
          <w:p w14:paraId="4E2B69AB" w14:textId="0F6C88F3" w:rsidR="00100F13" w:rsidRPr="00732BA2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4D5A8A60" w:rsidR="00100F13" w:rsidRPr="00732BA2" w:rsidRDefault="00306237" w:rsidP="00AB0C0B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</w:tc>
      </w:tr>
      <w:tr w:rsidR="00100F13" w:rsidRPr="00732BA2" w14:paraId="73D8D366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363C206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Stres, kryzys i krytyczne wydarzenia życiowe – współzależności i różnice</w:t>
            </w:r>
          </w:p>
        </w:tc>
        <w:tc>
          <w:tcPr>
            <w:tcW w:w="1843" w:type="dxa"/>
          </w:tcPr>
          <w:p w14:paraId="623F110A" w14:textId="51CE80F5" w:rsidR="00100F13" w:rsidRPr="00732BA2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C535C6" w14:textId="77777777" w:rsidR="00100F13" w:rsidRDefault="00306237" w:rsidP="00AB0C0B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287D8EB7" w14:textId="145102FC" w:rsidR="00306237" w:rsidRPr="00732BA2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306237">
              <w:rPr>
                <w:sz w:val="20"/>
                <w:szCs w:val="20"/>
              </w:rPr>
              <w:t>_W</w:t>
            </w:r>
          </w:p>
        </w:tc>
      </w:tr>
      <w:tr w:rsidR="00100F13" w:rsidRPr="00732BA2" w14:paraId="523D9193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5176720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Przyczyny, przebieg i możliwe konsekwencje doświadczania kryzysów życiowych</w:t>
            </w:r>
          </w:p>
        </w:tc>
        <w:tc>
          <w:tcPr>
            <w:tcW w:w="1843" w:type="dxa"/>
          </w:tcPr>
          <w:p w14:paraId="34333E82" w14:textId="7A36170F" w:rsidR="00100F13" w:rsidRPr="00732BA2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4D4CBD" w14:textId="77777777" w:rsidR="00306237" w:rsidRPr="00306237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2CF1C5CA" w14:textId="3D85E951" w:rsidR="00100F13" w:rsidRPr="00732BA2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02_W</w:t>
            </w:r>
          </w:p>
        </w:tc>
      </w:tr>
      <w:tr w:rsidR="00100F13" w:rsidRPr="00732BA2" w14:paraId="55DCD43B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DDC15B5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Czynniki wpływające na proces zmagania się z kryzysem życiowym</w:t>
            </w:r>
          </w:p>
        </w:tc>
        <w:tc>
          <w:tcPr>
            <w:tcW w:w="1843" w:type="dxa"/>
          </w:tcPr>
          <w:p w14:paraId="3CA7A143" w14:textId="081F9569" w:rsidR="00100F13" w:rsidRPr="00732BA2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8A1C80" w14:textId="77777777" w:rsidR="00306237" w:rsidRPr="00306237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05E24E27" w14:textId="687447D1" w:rsidR="00100F13" w:rsidRPr="00732BA2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02_W</w:t>
            </w:r>
          </w:p>
        </w:tc>
      </w:tr>
      <w:tr w:rsidR="00100F13" w:rsidRPr="00732BA2" w14:paraId="6F7D3EBA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B4A0DF" w14:textId="7F39ADD9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Style i strategie radzenia sobie ze stresem</w:t>
            </w:r>
          </w:p>
        </w:tc>
        <w:tc>
          <w:tcPr>
            <w:tcW w:w="1843" w:type="dxa"/>
          </w:tcPr>
          <w:p w14:paraId="228C74BD" w14:textId="77777777" w:rsidR="00100F13" w:rsidRPr="00971859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C9BD1F" w14:textId="77777777" w:rsidR="00306237" w:rsidRPr="00306237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01673587" w14:textId="5468FF7D" w:rsidR="00100F13" w:rsidRPr="00732BA2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02_W</w:t>
            </w:r>
          </w:p>
        </w:tc>
      </w:tr>
      <w:tr w:rsidR="00100F13" w:rsidRPr="00732BA2" w14:paraId="0BB7C048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F3823D" w14:textId="62CF49A7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Analiza przebiegu kryzysów na podstawie konkretnych sytuacji życiowych m.in. żałoby, diagnozy nieuleczalnej choroby, doświadczenia przemocy, rozwodu, wojny)</w:t>
            </w:r>
          </w:p>
        </w:tc>
        <w:tc>
          <w:tcPr>
            <w:tcW w:w="1843" w:type="dxa"/>
          </w:tcPr>
          <w:p w14:paraId="7CD83C91" w14:textId="77777777" w:rsidR="00100F13" w:rsidRPr="00971859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9881C9" w14:textId="3B5439E6" w:rsidR="00100F13" w:rsidRPr="00732BA2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 xml:space="preserve">02_W </w:t>
            </w:r>
            <w:r>
              <w:rPr>
                <w:sz w:val="20"/>
                <w:szCs w:val="20"/>
              </w:rPr>
              <w:t xml:space="preserve">, </w:t>
            </w: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</w:tr>
      <w:tr w:rsidR="00100F13" w:rsidRPr="00732BA2" w14:paraId="4366D26A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032108" w14:textId="45497431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Zmiana i reorganizacja biegu życia</w:t>
            </w:r>
          </w:p>
        </w:tc>
        <w:tc>
          <w:tcPr>
            <w:tcW w:w="1843" w:type="dxa"/>
          </w:tcPr>
          <w:p w14:paraId="7C173C9E" w14:textId="77777777" w:rsidR="00100F13" w:rsidRPr="00971859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F69578" w14:textId="77777777" w:rsidR="00306237" w:rsidRPr="00306237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227D7E66" w14:textId="72D0E93E" w:rsidR="00100F13" w:rsidRPr="00732BA2" w:rsidRDefault="00306237" w:rsidP="00306237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02_W</w:t>
            </w:r>
          </w:p>
        </w:tc>
      </w:tr>
      <w:tr w:rsidR="00100F13" w:rsidRPr="00732BA2" w14:paraId="4C614E56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031F5" w14:textId="2DFB648D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Wsparcie społeczne i jego rola w zmaganiu się z kryzysami życiowymi</w:t>
            </w:r>
          </w:p>
        </w:tc>
        <w:tc>
          <w:tcPr>
            <w:tcW w:w="1843" w:type="dxa"/>
          </w:tcPr>
          <w:p w14:paraId="6F795513" w14:textId="77777777" w:rsidR="00100F13" w:rsidRPr="00971859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C1A846" w14:textId="42C2F744" w:rsidR="00100F13" w:rsidRPr="00732BA2" w:rsidRDefault="00306237" w:rsidP="00AB0C0B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 xml:space="preserve">01_W </w:t>
            </w:r>
            <w:r>
              <w:rPr>
                <w:sz w:val="20"/>
                <w:szCs w:val="20"/>
              </w:rPr>
              <w:t xml:space="preserve">, </w:t>
            </w:r>
            <w:r w:rsidRPr="00306237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 xml:space="preserve">, </w:t>
            </w:r>
            <w:r w:rsidRPr="00306237">
              <w:rPr>
                <w:sz w:val="20"/>
                <w:szCs w:val="20"/>
              </w:rPr>
              <w:t>01_U</w:t>
            </w:r>
          </w:p>
        </w:tc>
      </w:tr>
      <w:tr w:rsidR="00100F13" w:rsidRPr="00732BA2" w14:paraId="7AB80F56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81A004" w14:textId="023142BE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Etyczne aspekty pracy z osobami w położeniu kryzysowym</w:t>
            </w:r>
          </w:p>
        </w:tc>
        <w:tc>
          <w:tcPr>
            <w:tcW w:w="1843" w:type="dxa"/>
          </w:tcPr>
          <w:p w14:paraId="22E4B05E" w14:textId="77777777" w:rsidR="00100F13" w:rsidRPr="00971859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4EC3BD" w14:textId="132A3E11" w:rsidR="00100F13" w:rsidRPr="00732BA2" w:rsidRDefault="00306237" w:rsidP="00AB0C0B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4451A86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48010A">
        <w:rPr>
          <w:b/>
          <w:sz w:val="20"/>
          <w:szCs w:val="20"/>
        </w:rPr>
        <w:t>7</w:t>
      </w:r>
    </w:p>
    <w:p w14:paraId="78A60FE6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Badura-Madej W., Wybrane zagadnienia interwencji kryzysowej – poradnik dla pracowników socjalnych, Warszawa 1996</w:t>
      </w:r>
    </w:p>
    <w:p w14:paraId="51EB6A30" w14:textId="7C73E2BB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>Budziszewska, B., Stres a depresja, Biblioteka Nauki 2016.</w:t>
      </w:r>
      <w:r w:rsidRPr="00FC6DBE">
        <w:t xml:space="preserve"> </w:t>
      </w:r>
      <w:hyperlink r:id="rId8" w:history="1">
        <w:r w:rsidRPr="00FC6DBE">
          <w:rPr>
            <w:rStyle w:val="Hipercze"/>
            <w:sz w:val="20"/>
            <w:szCs w:val="20"/>
          </w:rPr>
          <w:t>Stres a depresja — B. Budziszewska — Biblioteka Nauki</w:t>
        </w:r>
      </w:hyperlink>
    </w:p>
    <w:p w14:paraId="1A2D9D08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Gawęda Ł. Kryzys psychiczny w nowoczesnym świecie, Warszawa 2021.</w:t>
      </w:r>
    </w:p>
    <w:p w14:paraId="1D92421E" w14:textId="77777777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FC6DBE">
        <w:rPr>
          <w:sz w:val="20"/>
          <w:szCs w:val="20"/>
        </w:rPr>
        <w:t>Heszen-Niejodek</w:t>
      </w:r>
      <w:proofErr w:type="spellEnd"/>
      <w:r w:rsidRPr="00FC6DBE">
        <w:rPr>
          <w:sz w:val="20"/>
          <w:szCs w:val="20"/>
        </w:rPr>
        <w:t xml:space="preserve"> I., Doświadczenie kryzysu-szansa rozwoju czy ryzyko zaburzeń, Katowice 1995. </w:t>
      </w:r>
    </w:p>
    <w:p w14:paraId="09873D3F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FC6DBE">
        <w:rPr>
          <w:sz w:val="20"/>
          <w:szCs w:val="20"/>
        </w:rPr>
        <w:lastRenderedPageBreak/>
        <w:t>Kubacka-Jasiecka</w:t>
      </w:r>
      <w:proofErr w:type="spellEnd"/>
      <w:r w:rsidRPr="00FC6DBE">
        <w:rPr>
          <w:sz w:val="20"/>
          <w:szCs w:val="20"/>
        </w:rPr>
        <w:t xml:space="preserve"> D., Budyń K., Kryzys. Interwencja i pomoc psychologiczna, Toruń 2003.</w:t>
      </w:r>
    </w:p>
    <w:p w14:paraId="24455887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Kwak M., Wilczek-</w:t>
      </w:r>
      <w:proofErr w:type="spellStart"/>
      <w:r w:rsidRPr="00FC6DBE">
        <w:rPr>
          <w:sz w:val="20"/>
          <w:szCs w:val="20"/>
        </w:rPr>
        <w:t>Rużyczka</w:t>
      </w:r>
      <w:proofErr w:type="spellEnd"/>
      <w:r w:rsidRPr="00FC6DBE">
        <w:rPr>
          <w:sz w:val="20"/>
          <w:szCs w:val="20"/>
        </w:rPr>
        <w:t xml:space="preserve"> E., Zdrowie psychiczne: współczesne zagrożenia i możliwości wzmacniania, Warszawa 2022</w:t>
      </w:r>
    </w:p>
    <w:p w14:paraId="08888662" w14:textId="51C0C88D" w:rsidR="00FC6DBE" w:rsidRPr="00FC6DBE" w:rsidRDefault="00FC6DBE" w:rsidP="00FC6DBE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 xml:space="preserve">Leśniewska, G., Stres a równowaga życiowa, </w:t>
      </w:r>
      <w:proofErr w:type="spellStart"/>
      <w:r w:rsidRPr="00FC6DBE">
        <w:rPr>
          <w:sz w:val="20"/>
          <w:szCs w:val="20"/>
        </w:rPr>
        <w:t>Academica</w:t>
      </w:r>
      <w:proofErr w:type="spellEnd"/>
      <w:r w:rsidRPr="00FC6DBE">
        <w:rPr>
          <w:sz w:val="20"/>
          <w:szCs w:val="20"/>
        </w:rPr>
        <w:t xml:space="preserve"> 2015.</w:t>
      </w:r>
      <w:r>
        <w:rPr>
          <w:sz w:val="20"/>
          <w:szCs w:val="20"/>
        </w:rPr>
        <w:t xml:space="preserve"> </w:t>
      </w:r>
      <w:hyperlink r:id="rId9" w:history="1">
        <w:r w:rsidRPr="00FC6DBE">
          <w:rPr>
            <w:rStyle w:val="Hipercze"/>
            <w:sz w:val="20"/>
            <w:szCs w:val="20"/>
          </w:rPr>
          <w:t>academica.edu.pl/</w:t>
        </w:r>
        <w:proofErr w:type="spellStart"/>
        <w:r w:rsidRPr="00FC6DBE">
          <w:rPr>
            <w:rStyle w:val="Hipercze"/>
            <w:sz w:val="20"/>
            <w:szCs w:val="20"/>
          </w:rPr>
          <w:t>reading</w:t>
        </w:r>
        <w:proofErr w:type="spellEnd"/>
        <w:r w:rsidRPr="00FC6DBE">
          <w:rPr>
            <w:rStyle w:val="Hipercze"/>
            <w:sz w:val="20"/>
            <w:szCs w:val="20"/>
          </w:rPr>
          <w:t>/</w:t>
        </w:r>
        <w:proofErr w:type="spellStart"/>
        <w:r w:rsidRPr="00FC6DBE">
          <w:rPr>
            <w:rStyle w:val="Hipercze"/>
            <w:sz w:val="20"/>
            <w:szCs w:val="20"/>
          </w:rPr>
          <w:t>readMeta?cid</w:t>
        </w:r>
        <w:proofErr w:type="spellEnd"/>
        <w:r w:rsidRPr="00FC6DBE">
          <w:rPr>
            <w:rStyle w:val="Hipercze"/>
            <w:sz w:val="20"/>
            <w:szCs w:val="20"/>
          </w:rPr>
          <w:t>=60459723&amp;uid=61792838</w:t>
        </w:r>
      </w:hyperlink>
    </w:p>
    <w:p w14:paraId="2747679F" w14:textId="48A62E56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 xml:space="preserve">Matuszak, M., Czym jest... żałoba, </w:t>
      </w:r>
      <w:proofErr w:type="spellStart"/>
      <w:r w:rsidRPr="00FC6DBE">
        <w:rPr>
          <w:sz w:val="20"/>
          <w:szCs w:val="20"/>
        </w:rPr>
        <w:t>Academica</w:t>
      </w:r>
      <w:proofErr w:type="spellEnd"/>
      <w:r w:rsidRPr="00FC6DBE">
        <w:rPr>
          <w:sz w:val="20"/>
          <w:szCs w:val="20"/>
        </w:rPr>
        <w:t xml:space="preserve"> 2021.</w:t>
      </w:r>
      <w:r w:rsidRPr="00FC6DBE">
        <w:t xml:space="preserve"> </w:t>
      </w:r>
      <w:hyperlink r:id="rId10" w:history="1">
        <w:r w:rsidRPr="00FC6DBE">
          <w:rPr>
            <w:rStyle w:val="Hipercze"/>
            <w:sz w:val="20"/>
            <w:szCs w:val="20"/>
          </w:rPr>
          <w:t>academica.edu.pl/</w:t>
        </w:r>
        <w:proofErr w:type="spellStart"/>
        <w:r w:rsidRPr="00FC6DBE">
          <w:rPr>
            <w:rStyle w:val="Hipercze"/>
            <w:sz w:val="20"/>
            <w:szCs w:val="20"/>
          </w:rPr>
          <w:t>reading</w:t>
        </w:r>
        <w:proofErr w:type="spellEnd"/>
        <w:r w:rsidRPr="00FC6DBE">
          <w:rPr>
            <w:rStyle w:val="Hipercze"/>
            <w:sz w:val="20"/>
            <w:szCs w:val="20"/>
          </w:rPr>
          <w:t>/</w:t>
        </w:r>
        <w:proofErr w:type="spellStart"/>
        <w:r w:rsidRPr="00FC6DBE">
          <w:rPr>
            <w:rStyle w:val="Hipercze"/>
            <w:sz w:val="20"/>
            <w:szCs w:val="20"/>
          </w:rPr>
          <w:t>readMeta?cid</w:t>
        </w:r>
        <w:proofErr w:type="spellEnd"/>
        <w:r w:rsidRPr="00FC6DBE">
          <w:rPr>
            <w:rStyle w:val="Hipercze"/>
            <w:sz w:val="20"/>
            <w:szCs w:val="20"/>
          </w:rPr>
          <w:t>=140287237&amp;uid=141607901</w:t>
        </w:r>
      </w:hyperlink>
    </w:p>
    <w:p w14:paraId="7342E145" w14:textId="77777777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>Muszyński H., Biograficzne teorie rozwoju osobowości i ich znaczenie dla teorii opieki (w:) Dąbrowski Z., Kowalewski F., Pedagogika opiekuńcza jako dyscyplina naukowa i przedmiot studiów- samookreślenie, stan, zastosowanie, Olsztyn 1995.</w:t>
      </w:r>
    </w:p>
    <w:p w14:paraId="779FA53F" w14:textId="789811C0" w:rsidR="00894046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Pilecka B., Kryzys psychologiczny. Wybrane zagadnienia, Kraków 2004.</w:t>
      </w:r>
    </w:p>
    <w:p w14:paraId="00E0DE9B" w14:textId="1F54D737" w:rsidR="0068301B" w:rsidRPr="00C0692C" w:rsidRDefault="00FC6DBE" w:rsidP="00C0692C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>Paczkowska, A, Dziecko i nastolatek w żałobie : rola nauczycieli i pedagogów, Gdańsk 2020.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40DDF1D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F39D6">
              <w:rPr>
                <w:sz w:val="20"/>
                <w:szCs w:val="20"/>
              </w:rPr>
              <w:t>7</w:t>
            </w:r>
          </w:p>
        </w:tc>
      </w:tr>
      <w:tr w:rsidR="00BA76FA" w:rsidRPr="00732BA2" w14:paraId="11C86FE8" w14:textId="5037DD9C" w:rsidTr="006202A4">
        <w:tc>
          <w:tcPr>
            <w:tcW w:w="7366" w:type="dxa"/>
          </w:tcPr>
          <w:p w14:paraId="0C8CD4B2" w14:textId="2058D72E" w:rsidR="00BA76FA" w:rsidRPr="00A5060A" w:rsidRDefault="00BA76F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Wykład,</w:t>
            </w:r>
          </w:p>
        </w:tc>
        <w:tc>
          <w:tcPr>
            <w:tcW w:w="2552" w:type="dxa"/>
            <w:vAlign w:val="center"/>
          </w:tcPr>
          <w:p w14:paraId="0A3D7E0B" w14:textId="67168C0A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7CCC8022" w14:textId="05C3D51E" w:rsidTr="006202A4">
        <w:tc>
          <w:tcPr>
            <w:tcW w:w="7366" w:type="dxa"/>
          </w:tcPr>
          <w:p w14:paraId="4A24B1F9" w14:textId="3FF04217" w:rsidR="00BA76FA" w:rsidRPr="00A5060A" w:rsidRDefault="00BA76F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Prezentacja multimedialna,</w:t>
            </w:r>
          </w:p>
        </w:tc>
        <w:tc>
          <w:tcPr>
            <w:tcW w:w="2552" w:type="dxa"/>
          </w:tcPr>
          <w:p w14:paraId="44D384C3" w14:textId="6FCA8A21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7071542D" w14:textId="77777777" w:rsidTr="006202A4">
        <w:tc>
          <w:tcPr>
            <w:tcW w:w="7366" w:type="dxa"/>
          </w:tcPr>
          <w:p w14:paraId="1E9817B9" w14:textId="272E31FC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D</w:t>
            </w:r>
            <w:r w:rsidR="00BA76FA" w:rsidRPr="00A5060A">
              <w:rPr>
                <w:sz w:val="20"/>
                <w:szCs w:val="20"/>
              </w:rPr>
              <w:t>yskusja,</w:t>
            </w:r>
          </w:p>
        </w:tc>
        <w:tc>
          <w:tcPr>
            <w:tcW w:w="2552" w:type="dxa"/>
          </w:tcPr>
          <w:p w14:paraId="4BD2C8E2" w14:textId="48221936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558B4F8D" w14:textId="77777777" w:rsidTr="006202A4">
        <w:tc>
          <w:tcPr>
            <w:tcW w:w="7366" w:type="dxa"/>
          </w:tcPr>
          <w:p w14:paraId="1AEAF010" w14:textId="67A95E66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A</w:t>
            </w:r>
            <w:r w:rsidR="00BA76FA" w:rsidRPr="00A5060A">
              <w:rPr>
                <w:sz w:val="20"/>
                <w:szCs w:val="20"/>
              </w:rPr>
              <w:t>naliza przypadku/analiza sytuacji,</w:t>
            </w:r>
          </w:p>
        </w:tc>
        <w:tc>
          <w:tcPr>
            <w:tcW w:w="2552" w:type="dxa"/>
          </w:tcPr>
          <w:p w14:paraId="42085AAC" w14:textId="5F2E04F5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4487E83F" w14:textId="77777777" w:rsidTr="006202A4">
        <w:tc>
          <w:tcPr>
            <w:tcW w:w="7366" w:type="dxa"/>
          </w:tcPr>
          <w:p w14:paraId="267D5244" w14:textId="3685D4CE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A</w:t>
            </w:r>
            <w:r w:rsidR="00BA76FA" w:rsidRPr="00A5060A">
              <w:rPr>
                <w:sz w:val="20"/>
                <w:szCs w:val="20"/>
              </w:rPr>
              <w:t>naliza literatury  przedmiotu.</w:t>
            </w:r>
          </w:p>
        </w:tc>
        <w:tc>
          <w:tcPr>
            <w:tcW w:w="2552" w:type="dxa"/>
          </w:tcPr>
          <w:p w14:paraId="30C9B094" w14:textId="03810AC4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850"/>
        <w:gridCol w:w="709"/>
        <w:gridCol w:w="709"/>
        <w:gridCol w:w="425"/>
        <w:gridCol w:w="236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23CF052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E1A6D">
              <w:rPr>
                <w:sz w:val="20"/>
                <w:szCs w:val="20"/>
              </w:rPr>
              <w:t>7</w:t>
            </w:r>
          </w:p>
        </w:tc>
      </w:tr>
      <w:tr w:rsidR="00C06BAF" w:rsidRPr="00650E93" w14:paraId="17379160" w14:textId="171A8077" w:rsidTr="00306237">
        <w:trPr>
          <w:trHeight w:val="305"/>
        </w:trPr>
        <w:tc>
          <w:tcPr>
            <w:tcW w:w="6005" w:type="dxa"/>
            <w:vAlign w:val="center"/>
          </w:tcPr>
          <w:p w14:paraId="570A9C06" w14:textId="76DC3834" w:rsidR="00C06BAF" w:rsidRPr="00532E2A" w:rsidRDefault="003E1A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w formie testu</w:t>
            </w:r>
          </w:p>
        </w:tc>
        <w:tc>
          <w:tcPr>
            <w:tcW w:w="766" w:type="dxa"/>
            <w:vAlign w:val="center"/>
          </w:tcPr>
          <w:p w14:paraId="2215690F" w14:textId="77777777" w:rsidR="00306237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3F63D467" w14:textId="77777777" w:rsidR="00306237" w:rsidRPr="00306237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4D1081AC" w14:textId="5222E8AF" w:rsidR="00C06BAF" w:rsidRPr="00532E2A" w:rsidRDefault="00C06BAF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4B881E" w14:textId="20456A8D" w:rsidR="00C06BAF" w:rsidRPr="00532E2A" w:rsidRDefault="0030623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4493A345" w:rsidR="00C06BAF" w:rsidRPr="00532E2A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2928CA4D" w14:textId="41BD068B" w:rsidR="00C06BAF" w:rsidRPr="00532E2A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25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48010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48010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1B55316E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4801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8A35C7" w:rsidRPr="00532E2A" w14:paraId="263E4878" w14:textId="77777777" w:rsidTr="0048010A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2E5618C3" w:rsidR="008A35C7" w:rsidRPr="00532E2A" w:rsidRDefault="0048010A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48010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187B4FD5" w:rsidR="008A35C7" w:rsidRPr="00532E2A" w:rsidRDefault="00E473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Studia literatury dotyczącej stresu i kryzysu</w:t>
            </w:r>
          </w:p>
        </w:tc>
        <w:tc>
          <w:tcPr>
            <w:tcW w:w="2092" w:type="dxa"/>
            <w:vAlign w:val="center"/>
          </w:tcPr>
          <w:p w14:paraId="0FA62BD7" w14:textId="39784756" w:rsidR="008A35C7" w:rsidRPr="00532E2A" w:rsidRDefault="0048010A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48010A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0F99AE3A" w:rsidR="008A35C7" w:rsidRPr="00532E2A" w:rsidRDefault="0048010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5D1831BB" w14:textId="56558994" w:rsidR="008A35C7" w:rsidRPr="00532E2A" w:rsidRDefault="0048010A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48010A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15BD9694" w:rsidR="008A35C7" w:rsidRPr="00532E2A" w:rsidRDefault="0048010A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48010A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25466563" w:rsidR="008A35C7" w:rsidRPr="00532E2A" w:rsidRDefault="0048010A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48010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18AC5498" w:rsidR="00F1701A" w:rsidRPr="00532E2A" w:rsidRDefault="0048010A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852AFC4" w:rsidR="00A539A0" w:rsidRPr="00100F1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0F13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8010A" w:rsidRPr="0048010A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48010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5D6F18" w14:textId="2FB11D27" w:rsidR="0048010A" w:rsidRPr="0048010A" w:rsidRDefault="0048010A" w:rsidP="0048010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010A">
        <w:rPr>
          <w:rFonts w:ascii="Times New Roman" w:hAnsi="Times New Roman" w:cs="Times New Roman"/>
          <w:b/>
          <w:sz w:val="20"/>
          <w:szCs w:val="20"/>
        </w:rPr>
        <w:t xml:space="preserve">Wykład: </w:t>
      </w:r>
      <w:r w:rsidR="00100F13">
        <w:rPr>
          <w:rFonts w:ascii="Times New Roman" w:hAnsi="Times New Roman" w:cs="Times New Roman"/>
          <w:b/>
          <w:sz w:val="20"/>
          <w:szCs w:val="20"/>
        </w:rPr>
        <w:t>s</w:t>
      </w:r>
      <w:r w:rsidRPr="0048010A">
        <w:rPr>
          <w:rFonts w:ascii="Times New Roman" w:hAnsi="Times New Roman" w:cs="Times New Roman"/>
          <w:b/>
          <w:sz w:val="20"/>
          <w:szCs w:val="20"/>
        </w:rPr>
        <w:t>emestr 7</w:t>
      </w:r>
    </w:p>
    <w:p w14:paraId="7CE6BB7D" w14:textId="77777777" w:rsidR="0048010A" w:rsidRPr="0048010A" w:rsidRDefault="0048010A" w:rsidP="0048010A">
      <w:pPr>
        <w:rPr>
          <w:b/>
          <w:sz w:val="20"/>
          <w:szCs w:val="20"/>
        </w:rPr>
      </w:pPr>
    </w:p>
    <w:p w14:paraId="1A5A32B6" w14:textId="77777777" w:rsidR="0048010A" w:rsidRPr="0048010A" w:rsidRDefault="0048010A" w:rsidP="0048010A">
      <w:pPr>
        <w:rPr>
          <w:sz w:val="20"/>
          <w:szCs w:val="20"/>
        </w:rPr>
      </w:pPr>
    </w:p>
    <w:p w14:paraId="11583A00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Student na zaliczenie przystępuje do kolokwium pisemnego w formie testu. </w:t>
      </w:r>
    </w:p>
    <w:p w14:paraId="00B5C93A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Punktacja:</w:t>
      </w:r>
    </w:p>
    <w:p w14:paraId="58F56486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100% – 90 % pkt - ocena 5,0</w:t>
      </w:r>
    </w:p>
    <w:p w14:paraId="591E5A32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89% – 81% </w:t>
      </w:r>
      <w:r w:rsidRPr="0048010A">
        <w:rPr>
          <w:sz w:val="20"/>
          <w:szCs w:val="20"/>
        </w:rPr>
        <w:tab/>
        <w:t>pkt - ocena 4,5</w:t>
      </w:r>
    </w:p>
    <w:p w14:paraId="7C771C95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80% - 73% </w:t>
      </w:r>
      <w:r w:rsidRPr="0048010A">
        <w:rPr>
          <w:sz w:val="20"/>
          <w:szCs w:val="20"/>
        </w:rPr>
        <w:tab/>
        <w:t>pkt - ocena 4,0</w:t>
      </w:r>
    </w:p>
    <w:p w14:paraId="009079F7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72% - 64% </w:t>
      </w:r>
      <w:r w:rsidRPr="0048010A">
        <w:rPr>
          <w:sz w:val="20"/>
          <w:szCs w:val="20"/>
        </w:rPr>
        <w:tab/>
        <w:t>pkt - ocena 3,5</w:t>
      </w:r>
    </w:p>
    <w:p w14:paraId="41A3B9B2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63% – 56% </w:t>
      </w:r>
      <w:r w:rsidRPr="0048010A">
        <w:rPr>
          <w:sz w:val="20"/>
          <w:szCs w:val="20"/>
        </w:rPr>
        <w:tab/>
        <w:t>pkt - ocena 3,0</w:t>
      </w:r>
    </w:p>
    <w:p w14:paraId="4117A7A6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55%  pkt i mniej   - ocena 2.0.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B6C7DE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8010A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725809F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C0692C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C69F7" w14:textId="77777777" w:rsidR="00B40679" w:rsidRDefault="00B40679" w:rsidP="00B40679">
      <w:r>
        <w:separator/>
      </w:r>
    </w:p>
  </w:endnote>
  <w:endnote w:type="continuationSeparator" w:id="0">
    <w:p w14:paraId="07F47DA7" w14:textId="77777777" w:rsidR="00B40679" w:rsidRDefault="00B40679" w:rsidP="00B4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A419" w14:textId="77777777" w:rsidR="00B40679" w:rsidRDefault="00B406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4A73" w14:textId="77777777" w:rsidR="00B40679" w:rsidRDefault="00B406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02206" w14:textId="77777777" w:rsidR="00B40679" w:rsidRDefault="00B406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E50C2" w14:textId="77777777" w:rsidR="00B40679" w:rsidRDefault="00B40679" w:rsidP="00B40679">
      <w:r>
        <w:separator/>
      </w:r>
    </w:p>
  </w:footnote>
  <w:footnote w:type="continuationSeparator" w:id="0">
    <w:p w14:paraId="53648DDD" w14:textId="77777777" w:rsidR="00B40679" w:rsidRDefault="00B40679" w:rsidP="00B4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C34E" w14:textId="77777777" w:rsidR="00B40679" w:rsidRDefault="00B406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4A0EA" w14:textId="664B3511" w:rsidR="00B40679" w:rsidRDefault="00B40679">
    <w:pPr>
      <w:pStyle w:val="Nagwek"/>
    </w:pPr>
    <w:r>
      <w:rPr>
        <w:noProof/>
      </w:rPr>
      <w:drawing>
        <wp:inline distT="0" distB="0" distL="0" distR="0" wp14:anchorId="7A887549" wp14:editId="60086535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B8DAF" w14:textId="77777777" w:rsidR="00B40679" w:rsidRDefault="00B406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34B8B" w14:textId="77777777" w:rsidR="00B40679" w:rsidRDefault="00B40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02C41"/>
    <w:multiLevelType w:val="hybridMultilevel"/>
    <w:tmpl w:val="C7B02FDC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634252">
    <w:abstractNumId w:val="3"/>
  </w:num>
  <w:num w:numId="2" w16cid:durableId="20280330">
    <w:abstractNumId w:val="6"/>
  </w:num>
  <w:num w:numId="3" w16cid:durableId="1630352967">
    <w:abstractNumId w:val="4"/>
  </w:num>
  <w:num w:numId="4" w16cid:durableId="13462136">
    <w:abstractNumId w:val="11"/>
  </w:num>
  <w:num w:numId="5" w16cid:durableId="848104749">
    <w:abstractNumId w:val="9"/>
  </w:num>
  <w:num w:numId="6" w16cid:durableId="152189767">
    <w:abstractNumId w:val="12"/>
  </w:num>
  <w:num w:numId="7" w16cid:durableId="1934437676">
    <w:abstractNumId w:val="1"/>
  </w:num>
  <w:num w:numId="8" w16cid:durableId="367221279">
    <w:abstractNumId w:val="2"/>
  </w:num>
  <w:num w:numId="9" w16cid:durableId="828789796">
    <w:abstractNumId w:val="8"/>
  </w:num>
  <w:num w:numId="10" w16cid:durableId="2043550325">
    <w:abstractNumId w:val="7"/>
  </w:num>
  <w:num w:numId="11" w16cid:durableId="1128233011">
    <w:abstractNumId w:val="10"/>
  </w:num>
  <w:num w:numId="12" w16cid:durableId="11521351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66237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A022D"/>
    <w:rsid w:val="000B2A22"/>
    <w:rsid w:val="000B4836"/>
    <w:rsid w:val="000C11B6"/>
    <w:rsid w:val="000F6F2E"/>
    <w:rsid w:val="00100F13"/>
    <w:rsid w:val="00112D4B"/>
    <w:rsid w:val="00162656"/>
    <w:rsid w:val="00173115"/>
    <w:rsid w:val="00205207"/>
    <w:rsid w:val="00240710"/>
    <w:rsid w:val="002861CF"/>
    <w:rsid w:val="002E3FEB"/>
    <w:rsid w:val="00306237"/>
    <w:rsid w:val="00312675"/>
    <w:rsid w:val="00346FD5"/>
    <w:rsid w:val="003E1A6D"/>
    <w:rsid w:val="0043462B"/>
    <w:rsid w:val="004454D7"/>
    <w:rsid w:val="00461E39"/>
    <w:rsid w:val="0048010A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016D6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E0DA1"/>
    <w:rsid w:val="009F6A5A"/>
    <w:rsid w:val="00A00FAC"/>
    <w:rsid w:val="00A45A2E"/>
    <w:rsid w:val="00A46648"/>
    <w:rsid w:val="00A5060A"/>
    <w:rsid w:val="00A539A0"/>
    <w:rsid w:val="00AB7630"/>
    <w:rsid w:val="00B318AE"/>
    <w:rsid w:val="00B40679"/>
    <w:rsid w:val="00B70973"/>
    <w:rsid w:val="00B7673F"/>
    <w:rsid w:val="00B96CF7"/>
    <w:rsid w:val="00BA76FA"/>
    <w:rsid w:val="00C0692C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47391"/>
    <w:rsid w:val="00E53688"/>
    <w:rsid w:val="00E83C91"/>
    <w:rsid w:val="00E851F1"/>
    <w:rsid w:val="00EC4C44"/>
    <w:rsid w:val="00EF20B5"/>
    <w:rsid w:val="00EF39D6"/>
    <w:rsid w:val="00EF79B8"/>
    <w:rsid w:val="00F02FA6"/>
    <w:rsid w:val="00F1701A"/>
    <w:rsid w:val="00F2643F"/>
    <w:rsid w:val="00F32185"/>
    <w:rsid w:val="00F375E7"/>
    <w:rsid w:val="00F444D1"/>
    <w:rsid w:val="00F91F18"/>
    <w:rsid w:val="00FC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C6DB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40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067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06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067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84580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cademica.edu.pl/reading/readMeta?cid=140287237&amp;uid=1416079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60459723&amp;uid=6179283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F0CB-C28A-43AF-AD83-CE72D0A8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11</cp:revision>
  <cp:lastPrinted>2023-01-11T09:32:00Z</cp:lastPrinted>
  <dcterms:created xsi:type="dcterms:W3CDTF">2025-04-10T08:58:00Z</dcterms:created>
  <dcterms:modified xsi:type="dcterms:W3CDTF">2025-08-27T08:14:00Z</dcterms:modified>
</cp:coreProperties>
</file>